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60" w:rsidRDefault="00573060" w:rsidP="00DD0E4E">
      <w:pPr>
        <w:jc w:val="center"/>
        <w:rPr>
          <w:lang w:val="en-US"/>
        </w:rPr>
      </w:pPr>
    </w:p>
    <w:p w:rsidR="00DD0E4E" w:rsidRPr="009D3B45" w:rsidRDefault="00A419F0" w:rsidP="00DD0E4E">
      <w:pPr>
        <w:jc w:val="center"/>
        <w:rPr>
          <w:b/>
        </w:rPr>
      </w:pPr>
      <w:r w:rsidRPr="009D3B45">
        <w:rPr>
          <w:b/>
        </w:rPr>
        <w:t xml:space="preserve">ПУБЛИЧЕН </w:t>
      </w:r>
      <w:r w:rsidR="00DD0E4E" w:rsidRPr="009D3B45">
        <w:rPr>
          <w:b/>
        </w:rPr>
        <w:t xml:space="preserve">РЕГИСТЪР </w:t>
      </w:r>
      <w:r w:rsidR="00B8706A" w:rsidRPr="009D3B45">
        <w:rPr>
          <w:b/>
        </w:rPr>
        <w:t xml:space="preserve">ПО ЧЛ.3, АЛ.4 ОТ ЗУТ </w:t>
      </w:r>
      <w:r w:rsidR="00DD0E4E" w:rsidRPr="009D3B45">
        <w:rPr>
          <w:b/>
        </w:rPr>
        <w:t xml:space="preserve">НА </w:t>
      </w:r>
      <w:r w:rsidRPr="009D3B45">
        <w:rPr>
          <w:b/>
        </w:rPr>
        <w:t xml:space="preserve">АКТОВЕТЕ ЗА ОДОБРЯВАНЕ НА УСТРОЙСТВЕНИТЕ ПЛАНОВЕ И НА ИЗМЕНЕНИЯТА ИМ - </w:t>
      </w:r>
      <w:r w:rsidR="00DD0E4E" w:rsidRPr="009D3B45">
        <w:rPr>
          <w:b/>
        </w:rPr>
        <w:t>ОБЩИНА БОЙЧИНОВЦИ</w:t>
      </w:r>
    </w:p>
    <w:p w:rsidR="00DD0E4E" w:rsidRPr="009D3B45" w:rsidRDefault="00861DBA" w:rsidP="00DD0E4E">
      <w:pPr>
        <w:jc w:val="center"/>
        <w:rPr>
          <w:b/>
        </w:rPr>
      </w:pPr>
      <w:r>
        <w:rPr>
          <w:b/>
        </w:rPr>
        <w:t>20</w:t>
      </w:r>
      <w:proofErr w:type="spellStart"/>
      <w:r>
        <w:rPr>
          <w:b/>
          <w:lang w:val="en-US"/>
        </w:rPr>
        <w:t>20</w:t>
      </w:r>
      <w:proofErr w:type="spellEnd"/>
      <w:r w:rsidR="00DD0E4E" w:rsidRPr="009D3B45">
        <w:rPr>
          <w:b/>
        </w:rPr>
        <w:t xml:space="preserve"> г.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709"/>
        <w:gridCol w:w="1985"/>
        <w:gridCol w:w="3260"/>
        <w:gridCol w:w="2268"/>
        <w:gridCol w:w="1843"/>
      </w:tblGrid>
      <w:tr w:rsidR="00A419F0" w:rsidRPr="00B87F03" w:rsidTr="00FD10E7">
        <w:tc>
          <w:tcPr>
            <w:tcW w:w="709" w:type="dxa"/>
          </w:tcPr>
          <w:p w:rsidR="00A419F0" w:rsidRPr="00B87F03" w:rsidRDefault="00A419F0" w:rsidP="00A335C0">
            <w:pPr>
              <w:jc w:val="center"/>
              <w:rPr>
                <w:sz w:val="20"/>
                <w:szCs w:val="20"/>
              </w:rPr>
            </w:pPr>
            <w:r w:rsidRPr="00B87F03">
              <w:rPr>
                <w:sz w:val="20"/>
                <w:szCs w:val="20"/>
              </w:rPr>
              <w:t>№ по ред</w:t>
            </w:r>
          </w:p>
        </w:tc>
        <w:tc>
          <w:tcPr>
            <w:tcW w:w="1985" w:type="dxa"/>
          </w:tcPr>
          <w:p w:rsidR="00A419F0" w:rsidRPr="00B87F03" w:rsidRDefault="00A419F0" w:rsidP="00A3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 №/дата</w:t>
            </w:r>
          </w:p>
        </w:tc>
        <w:tc>
          <w:tcPr>
            <w:tcW w:w="3260" w:type="dxa"/>
          </w:tcPr>
          <w:p w:rsidR="00A419F0" w:rsidRPr="00B87F03" w:rsidRDefault="00A419F0" w:rsidP="00A41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 проекта за одобрение на ПУП</w:t>
            </w:r>
          </w:p>
        </w:tc>
        <w:tc>
          <w:tcPr>
            <w:tcW w:w="2268" w:type="dxa"/>
          </w:tcPr>
          <w:p w:rsidR="00A419F0" w:rsidRPr="00B87F03" w:rsidRDefault="00A419F0" w:rsidP="00FD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843" w:type="dxa"/>
          </w:tcPr>
          <w:p w:rsidR="00A419F0" w:rsidRPr="00B87F03" w:rsidRDefault="00A419F0" w:rsidP="00A3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87F03">
              <w:rPr>
                <w:sz w:val="20"/>
                <w:szCs w:val="20"/>
              </w:rPr>
              <w:t>обственик</w:t>
            </w:r>
          </w:p>
        </w:tc>
      </w:tr>
      <w:tr w:rsidR="00861DBA" w:rsidRPr="00B87F03" w:rsidTr="00FD10E7">
        <w:tc>
          <w:tcPr>
            <w:tcW w:w="709" w:type="dxa"/>
          </w:tcPr>
          <w:p w:rsidR="00861DBA" w:rsidRPr="00977B50" w:rsidRDefault="00977B50" w:rsidP="00A335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861DBA" w:rsidRDefault="00977B50" w:rsidP="00A3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028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  <w:r w:rsidRPr="0099627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60" w:type="dxa"/>
          </w:tcPr>
          <w:p w:rsidR="00861DBA" w:rsidRDefault="00977B50" w:rsidP="00A41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за възстановяване на поземлени имоти от недействащия план на с. Мадан, община Бойчиновци, и нанасянето им в кадастралния и регулационен план на селото.</w:t>
            </w:r>
          </w:p>
        </w:tc>
        <w:tc>
          <w:tcPr>
            <w:tcW w:w="2268" w:type="dxa"/>
          </w:tcPr>
          <w:p w:rsidR="00861DBA" w:rsidRPr="00977B50" w:rsidRDefault="00977B50" w:rsidP="00FD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 xml:space="preserve">I, </w:t>
            </w:r>
            <w:r>
              <w:rPr>
                <w:sz w:val="20"/>
                <w:szCs w:val="20"/>
              </w:rPr>
              <w:t>кв.70 по плана на село Мадан, община Бойчиновци</w:t>
            </w:r>
          </w:p>
        </w:tc>
        <w:tc>
          <w:tcPr>
            <w:tcW w:w="1843" w:type="dxa"/>
          </w:tcPr>
          <w:p w:rsidR="00861DBA" w:rsidRDefault="00977B50" w:rsidP="00A3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 Каменов Първнов</w:t>
            </w:r>
          </w:p>
        </w:tc>
      </w:tr>
      <w:tr w:rsidR="007235BA" w:rsidRPr="00B87F03" w:rsidTr="00FD10E7">
        <w:tc>
          <w:tcPr>
            <w:tcW w:w="709" w:type="dxa"/>
          </w:tcPr>
          <w:p w:rsidR="007235BA" w:rsidRDefault="007235BA" w:rsidP="00A335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985" w:type="dxa"/>
          </w:tcPr>
          <w:p w:rsidR="007235BA" w:rsidRDefault="007235BA" w:rsidP="00A3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110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  <w:r w:rsidRPr="0099627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260" w:type="dxa"/>
          </w:tcPr>
          <w:p w:rsidR="007235BA" w:rsidRDefault="007235BA" w:rsidP="00A41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за изменение на Подробен </w:t>
            </w:r>
            <w:proofErr w:type="spellStart"/>
            <w:r>
              <w:rPr>
                <w:sz w:val="20"/>
                <w:szCs w:val="20"/>
              </w:rPr>
              <w:t>устройствен</w:t>
            </w:r>
            <w:proofErr w:type="spellEnd"/>
            <w:r>
              <w:rPr>
                <w:sz w:val="20"/>
                <w:szCs w:val="20"/>
              </w:rPr>
              <w:t xml:space="preserve"> план –План за застрояване за ПИ №11418.853.305 по КК, в местност „</w:t>
            </w:r>
            <w:proofErr w:type="spellStart"/>
            <w:r>
              <w:rPr>
                <w:sz w:val="20"/>
                <w:szCs w:val="20"/>
              </w:rPr>
              <w:t>Мърчевско</w:t>
            </w:r>
            <w:proofErr w:type="spellEnd"/>
            <w:r>
              <w:rPr>
                <w:sz w:val="20"/>
                <w:szCs w:val="20"/>
              </w:rPr>
              <w:t xml:space="preserve"> лице”, село Владимирово, община Бойчиновци, като от целия имот се образуват два нови ПИ: ПИ №11418.853.324 за производство на бетон и бетонови изделия, който се отрежда „за производствена дейност” и се предвиди ново ниско застрояване с ограничителни линии на застрояване, и ПИ №11418.853.325 остава ,,за асфалтова база”</w:t>
            </w:r>
            <w:r w:rsidR="00DC133F">
              <w:rPr>
                <w:sz w:val="20"/>
                <w:szCs w:val="20"/>
              </w:rPr>
              <w:t>, запазва се съществуващото застрояване и предвиди ново свободно ниско застрояване с ограничителни линии.</w:t>
            </w:r>
          </w:p>
        </w:tc>
        <w:tc>
          <w:tcPr>
            <w:tcW w:w="2268" w:type="dxa"/>
          </w:tcPr>
          <w:p w:rsidR="007235BA" w:rsidRDefault="00DC133F" w:rsidP="00FD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 №11418.853.305 по КК, в местност „ </w:t>
            </w:r>
            <w:proofErr w:type="spellStart"/>
            <w:r>
              <w:rPr>
                <w:sz w:val="20"/>
                <w:szCs w:val="20"/>
              </w:rPr>
              <w:t>Мърчевско</w:t>
            </w:r>
            <w:proofErr w:type="spellEnd"/>
            <w:r>
              <w:rPr>
                <w:sz w:val="20"/>
                <w:szCs w:val="20"/>
              </w:rPr>
              <w:t xml:space="preserve"> лице”, землище с. Владимирово, община Бойчиновци</w:t>
            </w:r>
          </w:p>
        </w:tc>
        <w:tc>
          <w:tcPr>
            <w:tcW w:w="1843" w:type="dxa"/>
          </w:tcPr>
          <w:p w:rsidR="007235BA" w:rsidRDefault="00DC133F" w:rsidP="00A33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proofErr w:type="spellStart"/>
            <w:r>
              <w:rPr>
                <w:sz w:val="20"/>
                <w:szCs w:val="20"/>
              </w:rPr>
              <w:t>Пътинженеринг-М</w:t>
            </w:r>
            <w:proofErr w:type="spellEnd"/>
            <w:r>
              <w:rPr>
                <w:sz w:val="20"/>
                <w:szCs w:val="20"/>
              </w:rPr>
              <w:t>” АД</w:t>
            </w:r>
          </w:p>
        </w:tc>
      </w:tr>
    </w:tbl>
    <w:p w:rsidR="00C60392" w:rsidRDefault="00C60392"/>
    <w:sectPr w:rsidR="00C60392" w:rsidSect="00C60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E4E"/>
    <w:rsid w:val="000547DD"/>
    <w:rsid w:val="000A0A76"/>
    <w:rsid w:val="0016604E"/>
    <w:rsid w:val="0016665A"/>
    <w:rsid w:val="00173515"/>
    <w:rsid w:val="002050CF"/>
    <w:rsid w:val="002306DF"/>
    <w:rsid w:val="003241A6"/>
    <w:rsid w:val="003340DB"/>
    <w:rsid w:val="003A6419"/>
    <w:rsid w:val="003A6633"/>
    <w:rsid w:val="00441D7D"/>
    <w:rsid w:val="004968A6"/>
    <w:rsid w:val="004B6EDA"/>
    <w:rsid w:val="004D618B"/>
    <w:rsid w:val="00573060"/>
    <w:rsid w:val="00574289"/>
    <w:rsid w:val="005A0C0F"/>
    <w:rsid w:val="005A3286"/>
    <w:rsid w:val="006164F5"/>
    <w:rsid w:val="0067453B"/>
    <w:rsid w:val="007235BA"/>
    <w:rsid w:val="007249EA"/>
    <w:rsid w:val="007251E3"/>
    <w:rsid w:val="007344F8"/>
    <w:rsid w:val="00757BB1"/>
    <w:rsid w:val="0077736C"/>
    <w:rsid w:val="007C3D43"/>
    <w:rsid w:val="007C5787"/>
    <w:rsid w:val="00850A41"/>
    <w:rsid w:val="00857CB5"/>
    <w:rsid w:val="00861DBA"/>
    <w:rsid w:val="00887165"/>
    <w:rsid w:val="008B733C"/>
    <w:rsid w:val="008D3A3D"/>
    <w:rsid w:val="008E6039"/>
    <w:rsid w:val="00977B50"/>
    <w:rsid w:val="009A1E9A"/>
    <w:rsid w:val="009C494E"/>
    <w:rsid w:val="009D3B45"/>
    <w:rsid w:val="009F2DC7"/>
    <w:rsid w:val="00A379AF"/>
    <w:rsid w:val="00A419F0"/>
    <w:rsid w:val="00A42D96"/>
    <w:rsid w:val="00A72C86"/>
    <w:rsid w:val="00A73715"/>
    <w:rsid w:val="00A77AD0"/>
    <w:rsid w:val="00A84FBA"/>
    <w:rsid w:val="00AB5078"/>
    <w:rsid w:val="00AE2779"/>
    <w:rsid w:val="00B6618E"/>
    <w:rsid w:val="00B8706A"/>
    <w:rsid w:val="00BA3D6C"/>
    <w:rsid w:val="00BC5A8F"/>
    <w:rsid w:val="00BE019C"/>
    <w:rsid w:val="00BF6BFE"/>
    <w:rsid w:val="00C5367A"/>
    <w:rsid w:val="00C60392"/>
    <w:rsid w:val="00C61E4F"/>
    <w:rsid w:val="00C73A03"/>
    <w:rsid w:val="00C7632D"/>
    <w:rsid w:val="00CF6F9D"/>
    <w:rsid w:val="00D31C32"/>
    <w:rsid w:val="00DB33B3"/>
    <w:rsid w:val="00DC133F"/>
    <w:rsid w:val="00DD0E4E"/>
    <w:rsid w:val="00DD6D75"/>
    <w:rsid w:val="00DD7688"/>
    <w:rsid w:val="00DF0449"/>
    <w:rsid w:val="00DF6741"/>
    <w:rsid w:val="00E53453"/>
    <w:rsid w:val="00E70395"/>
    <w:rsid w:val="00EB4753"/>
    <w:rsid w:val="00F52021"/>
    <w:rsid w:val="00F56F5E"/>
    <w:rsid w:val="00FD10E7"/>
    <w:rsid w:val="00FD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4F631-07A2-466A-86AB-ED8C91A0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MSVETOSLAVOVA</dc:creator>
  <cp:lastModifiedBy>BNACHEVA</cp:lastModifiedBy>
  <cp:revision>16</cp:revision>
  <dcterms:created xsi:type="dcterms:W3CDTF">2019-01-02T11:51:00Z</dcterms:created>
  <dcterms:modified xsi:type="dcterms:W3CDTF">2020-04-21T06:25:00Z</dcterms:modified>
</cp:coreProperties>
</file>